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E0" w:rsidRDefault="00FE0E82" w:rsidP="00E660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 w:rsidRPr="00E660E0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CH01</w:t>
      </w:r>
    </w:p>
    <w:p w:rsidR="00FE0E82" w:rsidRPr="00E660E0" w:rsidRDefault="00FE0E82" w:rsidP="00E660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660E0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Test Bank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1. Determine whether the following passage is (or contains) an argument.</w:t>
      </w:r>
    </w:p>
    <w:p w:rsidR="00D31C3E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Will a beverage begin to cool more quickly in the freezer or in the regular part of the refrigerator? Well,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 xml:space="preserve">course </w:t>
      </w:r>
      <w:r w:rsidRPr="00E660E0">
        <w:rPr>
          <w:rFonts w:ascii="Times New Roman" w:hAnsi="Times New Roman" w:cs="Times New Roman"/>
          <w:sz w:val="18"/>
          <w:szCs w:val="18"/>
        </w:rPr>
        <w:t>it’ll cool faster in the freezer! There are lots of people who don’t understand anything at all about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physics and who think things may begin to cool faster in the fridge. But they’re sadly mistaken.</w:t>
      </w:r>
    </w:p>
    <w:p w:rsidR="00FE0E82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Clearly, our speaker has an opinion on the subject, but no argument is given.</w:t>
      </w:r>
    </w:p>
    <w:p w:rsidR="00D31C3E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2. Determine whether the following passage is (or contains) an argument.</w:t>
      </w:r>
    </w:p>
    <w:p w:rsidR="00D31C3E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It’s true that you can use your television set to tell when a tornado is approaching. The reason is that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tornadoes make an electrical disturbance in the 55 megahertz range, which is close to the band assigned 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channel 2. If you know how to do it, you can get your set to pick up the current given off by the twister.</w:t>
      </w:r>
      <w:r w:rsidR="00D31C3E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So your television set can be your warning device that tells you when to dive for the cellar.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—Adapted from Cecil Adams,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The Straight Dope</w:t>
      </w:r>
    </w:p>
    <w:p w:rsidR="00D31C3E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This passage might be taken as an explanation, but it is also an argument, since it is clearly designed 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convince us that its main point is correct.</w:t>
      </w:r>
    </w:p>
    <w:p w:rsidR="00D31C3E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3. Determine whether the following passage is (or contains) an argument.</w:t>
      </w:r>
    </w:p>
    <w:p w:rsidR="00D31C3E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Some of these guys who do Elvis Presley imitations actually pay more for their outfits than Elvis paid for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his! Anybody who would spend thousands just so he can spend a few minutes not fooling anybody into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thinking he’s Elvis is nuts.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No connection is made between the cost of the outfits and the psychological deficiencies of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E0E82" w:rsidRPr="00E660E0">
        <w:rPr>
          <w:rFonts w:ascii="Times New Roman" w:hAnsi="Times New Roman" w:cs="Times New Roman"/>
          <w:sz w:val="18"/>
          <w:szCs w:val="18"/>
        </w:rPr>
        <w:t>Elvis impersonators.</w:t>
      </w:r>
    </w:p>
    <w:p w:rsidR="00D31C3E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4. Determine whether the following passage is (or contains) an argument.</w:t>
      </w:r>
    </w:p>
    <w:p w:rsidR="00D31C3E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argument advanced at a recent government hearing—that because we will not be dependent on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plutonium for more than a few hundred years it ‘will not be an important problem indefinitely’—entirely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misses the point. Though we may rely on plutonium for only a relatively brief period, the plutonium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produced during that period may be with us indefinitely, and it may jeopardize the lives of many times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number of generations that profit from its use."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—Ronald M. Green, "International Justice and Environmental Responsibility"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</w:p>
    <w:p w:rsidR="00D31C3E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5. Determine whether the following passage is (or contains) an argument.</w:t>
      </w:r>
    </w:p>
    <w:p w:rsidR="00D31C3E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"Gene splicing is the most awesome and powerful skill acquired by man since the splitting of the atom. If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pursued humanistically, its potential to serve humanity is enormous. We will use it to synthesize expensive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natural products—interferon, substances such as insulin, and human endorphins that serve as natural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painkillers. We will be able to create a second ‘green revolution’ in agriculture to produce new high-yield,</w:t>
      </w:r>
      <w:r w:rsidR="00D31C3E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disease-resistant, self-fertilizing crops. Gene splicing has the potential to synthesize new substances we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can substitute for oil, coal, and other raw materials—keys to a self-sustaining society."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—John Naisbitt,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Megatrends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</w:p>
    <w:p w:rsidR="00D42026" w:rsidRDefault="00D4202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Computers will never be able to converse intelligently through speech. A simple example proves that this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so. The sentences "How do you recognize speech?" and "How do you wreck a nice beach?" sound just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 same when they are spoken, but they mean something different. A computer could not distinguish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two.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You’d better not pet that dog. She looks friendly, but she’s been known to bite.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It is obvious why some men have trouble understanding why women become upset over pornography.</w:t>
      </w:r>
      <w:r w:rsidR="005071C1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Pornography depicts women as servants or slaves, and men cannot conceive of themselves in this role.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 don’t care how well Thompson played last week. If he misses practice one more time, he’s not going 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play in the tournament, and that’s that.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The speaker is only making a firm claim, not supporting it with reasons.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Except maybe for finance and business law, schools of business really don’t have very much of their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subject matter to teach to students. All the rest is really mathematics, psychology, English, speech,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other standard subjects that business schools call by other names.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Right now there are as many as half a million military-style assault guns in the hands of private citizens in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 United States. These small, light, easy-to-handle weapons are exemplified by the Israeli UZI, the</w:t>
      </w:r>
      <w:r w:rsidR="005071C1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American MAC-10 and AR-15, and the KG-99. All of these are sophisticated weapons manufactured for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 single purpose of killing human beings in large numbers very quickly.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12.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"It is better to be a human being dissatisfied than a pig satisfied; better to be Socrates dissatisfied than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fool satisfied. And if the fool, or the pig, are of a different opinion, it is because they only know their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side of the question."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—John Stuart Mill, Utilitarianism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13.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personal computer revolution is marked by accidental discoveries. The entire market for these things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was a big surprise to all the pioneers who put simple ads in hobbyist magazines and were stunned by 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onslaught of eager customers."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—John C. Dvorak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14.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main danger of war, even of a war fought with conventional weapons, lies in its unpredictability."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—Anatoly Gromyko, "Security for All in the Nuclear Age," in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Breakthrough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15.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recent failure of a Drake University student to halt his former girlfriend’s plan for an abortion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focuses light on a seldom considered situation: While a woman’s right to an abortion should not be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weakened, the idea of ‘fathers’ rights’ raised in this case should be discussed."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i/>
          <w:iCs/>
          <w:sz w:val="18"/>
          <w:szCs w:val="18"/>
        </w:rPr>
        <w:t>—The Daily Iowan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16.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"If American business is to regain an advantageous position in the international marketplace, it must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recreate a climate of flexibility and entrepreneurship. Unfortunately, the trend is to seek personal success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not through entrepreneurship but through professionalism, as a continued climb in the number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advanced degrees in business and law confirms. If this tendency to seek personal security and prestige by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joining the ranks of the professionally comfortable continues, the real winners will be America’s overseas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competitors."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—Irving Greenberg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17.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Some would prefer to say that every human being is both a body and a mind. Bodies are in space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subject to the mechanical laws that govern all other bodies in space. But minds are not in space, nor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their operations subject to mechanical laws. Bodily processes and states can be inspected by external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observers, but the workings of one mind are not witnessable by other observers. And so a person lives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through two collateral histories; but the actual transactions between the episodes of the private history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and those of the public history remain mysterious, since by definition they can belong to neither series.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—Adapted from Gilbert Ryle,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The Concept of Mind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18. Determine whether the following passage is (or contains) an argument.</w:t>
      </w:r>
    </w:p>
    <w:p w:rsidR="005071C1" w:rsidRDefault="005071C1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"[Lionel L.] Lewis discovered that, in recommendations of merit written by administrators and faculty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themselves, although they put much emphasis (two-thirds) upon student related activities—teaching,</w:t>
      </w:r>
      <w:r w:rsidR="005071C1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advising, course planning, and popularity—no one argues from any supporting evidence other than,</w:t>
      </w:r>
      <w:r w:rsidR="005071C1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‘Everyone knows.’"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—David A. Downes, "The Merit Muddle in the University"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1F2DB0" w:rsidRDefault="001F2DB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19. Determine whether the following passage is (or contains) an argument.</w:t>
      </w:r>
    </w:p>
    <w:p w:rsidR="001F2DB0" w:rsidRDefault="001F2DB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president has the morals of an alley cat, his critics say. Shows you what they know. He’ll still be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reelected.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1F2DB0" w:rsidRDefault="001F2DB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20. Determine whether the following passage is (or contains) an argument.</w:t>
      </w:r>
    </w:p>
    <w:p w:rsidR="001F2DB0" w:rsidRDefault="001F2DB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"Today, there is strong evidence—not only in theory but in practice—that families who try to protect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dying children from knowing they’re dying rarely serve the child’s best interests. This conspiracy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silence, however well-meaning, often puts nurses, relatives, and others who spend the most time with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patient, especially in their lonely moments, on the spot."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—Thomas Scully and Celia Scully,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Playing God: The New World of Medical Choices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</w:p>
    <w:p w:rsidR="001F2DB0" w:rsidRDefault="001F2DB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21. Determine whether the following passage is (or contains) an argument.</w:t>
      </w:r>
    </w:p>
    <w:p w:rsidR="001F2DB0" w:rsidRDefault="001F2DB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Federal Reserve Board is normally the Stealth bomber of government agencies, zooming in without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warning to raise or lower interest rates and confirming weeks later what action was taken. But last Friday,</w:t>
      </w:r>
      <w:r w:rsidR="00C76276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 an extraordinary pre-emptive strike against a possible surge of inflation, the Federal Reserve Chairman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declared that the Central Bank had raised short-term rates that very day."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22. Identify each speaker that gives an argument for his or her position in the following passage.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Larry: Before we go to Hawaii, let’s go to a tanning salon and get a tan. Then we won’t look like we just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got off the plane, plus we won’t get sunburned while we’re over there.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Laurie: I don’t know . . . I read that those places can be dangerous. And did you ever check out how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much they cost? Let’s let it go.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Larry and Laurie are both giving arguments.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23. Identify each speaker that gives an argument for his or her position in the following passage.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Student A: My family is very conservative. I don’t think they’d like it if they found out that I was sharing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 apartment with two males.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Student B: But sooner or later you have to start living your own life.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Both A and B are giving arguments. B is arguing for an unstated claim: You should share the apartment with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 two males despite what your family would like.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24. Identify each speaker that gives an argument for his or her position in the following passage.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Insurance Exec: Insurance costs so much because accident victims hire you lawyers to take us insurers 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court and soak us for all we’re worth. There should be limits on the amounts insurance companies may be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required to pay out on claims.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Attorney: Limits? Doesn’t sound like a good idea to me. What if someone’s medical expenses exceed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those limits? Do we just say, "Sorry, Charlie?"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Only Attorney is giving an argument.</w:t>
      </w:r>
    </w:p>
    <w:p w:rsidR="00C76276" w:rsidRDefault="00C76276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25. Identify each speaker that gives an argument for his or her position in the following passage.</w:t>
      </w:r>
    </w:p>
    <w:p w:rsidR="00F4118C" w:rsidRDefault="00F4118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Republican: If taxes absolutely must be raised, raise the sales tax. Raising taxes on corporations or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income taxes just drives businesses out of state, and that’s bad for the economy. The net result is less tax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revenue for government.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Democrat: If you raise the sales tax, people buy less, and that’s even worse for the economy. Besides,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sales tax hits poor people the hardest, and they are the ones who least can afford a tax hike.</w:t>
      </w:r>
    </w:p>
    <w:p w:rsidR="00F4118C" w:rsidRDefault="00F4118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Both parties are giving arguments.</w:t>
      </w:r>
    </w:p>
    <w:p w:rsidR="00F4118C" w:rsidRDefault="00F4118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26.</w:t>
      </w:r>
      <w:r w:rsidR="00F4118C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Identify each speaker that gives an argument for his or her position in the following passage.</w:t>
      </w:r>
    </w:p>
    <w:p w:rsidR="00F4118C" w:rsidRDefault="00F4118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First Citizen: There has been a lot of talk in favor of having civilian police-review boards monitor law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enforcement activities. That’s better than letting internal-affairs units try to do that job.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Second Citizen: Right. The ethics of law enforcers is as important as the ethics of lawmakers. Letting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them police themselves is like having the foxes guard the henhouse.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Only Second Citizen is giving an argument.</w:t>
      </w:r>
    </w:p>
    <w:p w:rsidR="00F4118C" w:rsidRDefault="00F4118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27. Identify each speaker that gives an argument for his or her position in the following passage.</w:t>
      </w:r>
    </w:p>
    <w:p w:rsidR="0043514F" w:rsidRDefault="0043514F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She: When you think about it, there’s every reason why women soldiers shouldn’t serve in combat.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He: Well, I don’t think anyone should have to serve in combat. I wouldn’t make anyone serve who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doesn’t want to.</w:t>
      </w:r>
    </w:p>
    <w:p w:rsidR="0043514F" w:rsidRDefault="0043514F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Neither speaker is giving an argument.</w:t>
      </w:r>
    </w:p>
    <w:p w:rsidR="0043514F" w:rsidRDefault="0043514F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28. Identify each speaker that gives an argument for her position in the following passage.</w:t>
      </w:r>
    </w:p>
    <w:p w:rsidR="0043514F" w:rsidRDefault="0043514F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Mother: If you are looking for a wise investment, try real estate. The price of housing has always risen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faster than the rate of inflation.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Daughter: Maybe, but I’m skeptical. What’s risen faster than the rate of inflation is the cost of land, not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 cost of the structures put on it. Since the population isn’t growing and the demand for land is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declining, real estate may not be such a great investment any more.</w:t>
      </w:r>
    </w:p>
    <w:p w:rsidR="0043514F" w:rsidRDefault="0043514F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Both parties are giving arguments.</w:t>
      </w:r>
    </w:p>
    <w:p w:rsidR="0043514F" w:rsidRDefault="0043514F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29. Identify each speaker that gives an argument for his position in the following passage.</w:t>
      </w:r>
    </w:p>
    <w:p w:rsidR="0063526E" w:rsidRDefault="0063526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Father: The governor should reduce government spending before he starts increasing taxes. Taxes just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reduce our incomes, and there is plenty of waste in government. For example, a fire department doesn’t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need a chief, an assistant chief, and a captain. All it needs is one administrator and however many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firefighters.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Son: Who takes charge if the administrator is sick or injured?</w:t>
      </w:r>
    </w:p>
    <w:p w:rsidR="0063526E" w:rsidRDefault="0063526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Both parties are giving arguments. Son is arguing against the claim that a fire department needs only one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administrator.</w:t>
      </w:r>
    </w:p>
    <w:p w:rsidR="0063526E" w:rsidRDefault="0063526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30. Identify each speaker that gives an argument for his or her position in the following passage.</w:t>
      </w:r>
    </w:p>
    <w:p w:rsidR="0063526E" w:rsidRDefault="0063526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Terry: You don’t need to spend a lot of money on a home stereo system. Just buy a good car stereo.</w:t>
      </w:r>
      <w:r w:rsidR="003D1569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They’re just as good as home stereos, and they’re cheaper. All you need is an AC to DC power converter,</w:t>
      </w:r>
      <w:r w:rsidR="0063526E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and you’re in business.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Larry: Fine, except who says a car stereo is cheaper? Car speakers cost more than home speakers. Also, it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isn’t exactly cheap to replace your car system if it gets stolen, as often happens.</w:t>
      </w:r>
    </w:p>
    <w:p w:rsidR="0063526E" w:rsidRDefault="0063526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Both parties are giving arguments.</w:t>
      </w:r>
    </w:p>
    <w:p w:rsidR="0063526E" w:rsidRDefault="0063526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31. Identify each speaker that gives an argument for his or her position in the following passage.</w:t>
      </w:r>
    </w:p>
    <w:p w:rsidR="003D1569" w:rsidRDefault="003D156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Worried Athletic Supporter: I’m particularly concerned with the proposed cuts in the university athletic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program. If something has to be cut, let’s start with something like dance or basket weaving.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Unworried Athletic Supporter: Oh, don’t worry. The university isn’t going to kill its cash cow. A strong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athletic program is good publicity and brings in lots of contributions. The trustees aren’t going to let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anything happen to a first-rate program like ours.</w:t>
      </w:r>
    </w:p>
    <w:p w:rsidR="003D1569" w:rsidRDefault="003D156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Only the second party is giving an argument.</w:t>
      </w:r>
    </w:p>
    <w:p w:rsidR="003D1569" w:rsidRDefault="003D156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32. Identify each speaker that gives an argument for his or her position in the following passage.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First Manager: I think it is time to change our policy on return items. From now on, let’s just give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customers their money back, no questions asked.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Second Manager: Frankly, I don’t think that will be such a good policy. Why, just last week you yourself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said we should ask people why they want to return things.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Neither party gives an argument.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33.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 seriously doubt many people want to connect up their TV to the Internet. For one thing, when people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watch TV they don’t want more information. For another thing, even if they did, they wouldn’t be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interested in having to do something to get it. They just want to sit back and let the TV tell them what’s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happening."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Conclusion: It is doubtful many people want to connect their TV to the Internet.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34.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"Here’s how you make chocolate milk. Warm up a cup of milk in the microwave for two minutes, then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add two tablespoons of the chocolate. Stir it up, then stick it back in the microwave for another 30</w:t>
      </w:r>
      <w:r w:rsidR="00CF4E99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seconds. Then enjoy it."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35.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P/E ratio is the number of dollars of stock you have to buy to get one dollar of profit. Any stock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with a ratio greater than 15:1 is overpriced. That’s why it’s not a good idea to invest in stocks right now.</w:t>
      </w:r>
      <w:r w:rsidR="00CF4E99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P/E ratios are way too high."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Conclusion: It’s not a good idea to invest in stocks right now.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36.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"Your jacket looks a little tattered, there, Houston. Time to get a new one, I’d say."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Conclusion: Time to get a new jacket.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37.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"Should I go to class today? We’re probably just going over the test; I can afford to miss that. Besides, I</w:t>
      </w:r>
      <w:r w:rsidR="00CF4E99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haven’t cut a single class all semester. I guess it won’t hurt to stay home this once."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Conclusion: It won’t hurt to stay home this once.</w:t>
      </w:r>
    </w:p>
    <w:p w:rsidR="00CF4E99" w:rsidRDefault="00CF4E9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38.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"You’ve got every reason to add another telephone line, despite the cost. The way it is now, you tie up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your phone for hours while you’re on your computer. If people need to reach you in an emergency, they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can’t do it."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Conclusion: You’ve got every reason to add another telephone line.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39.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"Pretzels are pretty good for a snack food. But it’s wise to keep in mind that they are high in sodium, at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least if you eat the salted kind."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40.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"Can you believe it? Tight-fitting polyester clothes are making a comeback. They’ve even brought back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bell-bottoms. Next thing you know, the professors around here will be dragging out their leisure suits."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cr/>
        <w:t>No argument.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41.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"You should stop doing that; it’s hurting him."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Conclusion: You should stop doing that.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42.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reason nobody buys sports cars anymore is because everyone wants a sports utility vehicle with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four-wheel drive. But people will start buying sports cars again sooner or later; just watch and see."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43. Determine whether the following passage contains an argument and, if it does, identify that argument’s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final conclusion.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"People who drive SUVs with American flags flying from them are just pretending to be patriots. The real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patriots are people who drive cars that get decent mileage, since that actually accomplishes something—it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lessons our dependence on foreign oil."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Conclusion: People who drive cars that get good mileage are patriots.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44. Determine whether the following passage contains an argument; if it does, identify the main issue.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TV’s coverage of the Olympics was not very exciting. The anchorman was cool and detached, and, except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for basketball, they never zeroed in on a single event long enough for anyone to care. Plus, there was just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too much coverage. Anytime you turned on TV, there was the Olympics. It was like air—always there.</w:t>
      </w:r>
      <w:r w:rsidR="009B140D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And what’s so exciting about air?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Issue: whether TV’s coverage of the Olympics was exciting.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45. Determine whether the following passage contains an argument; if it does, identify the main issue.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It’s wise to let states deny AFDC (Aid to Families with Dependent Children) benefits to unmarried kids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under eighteen who live away from their parents. This would discourage thousands of these kids from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having children of their own in order to get state-subsidized apartments.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Issue: whether states should be allowed to deny AFDC benefits to youths under eighteen.</w:t>
      </w:r>
    </w:p>
    <w:p w:rsidR="009B140D" w:rsidRDefault="009B140D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46. Determine whether the following passage contains an argument; if it does, identify the main issue.</w:t>
      </w:r>
    </w:p>
    <w:p w:rsidR="00456307" w:rsidRDefault="00456307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"A witty experiment by Philip Goldberg proves what everyone knows, having internalized the disesteem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 which they are held, women despise both themselves and each other. This simple test consisted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asking women undergraduates to respond to the scholarship in an essay signed alternately by one John</w:t>
      </w:r>
      <w:r w:rsidR="00456307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McKay and one Joan McKay. In making their assessments, the students generally agreed that John was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remarkable thinker, Joan an unimpressive mind. Yet the articles were identical; the reaction was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dependent on the sex of the supposed author."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—Kate Millett,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Sexual Politics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Issue: whether women "despise both themselves and each other."</w:t>
      </w:r>
    </w:p>
    <w:p w:rsidR="00456307" w:rsidRDefault="00456307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47. Determine whether the following passage contains an argument; if it does, identify the main issue.</w:t>
      </w:r>
    </w:p>
    <w:p w:rsidR="00456307" w:rsidRDefault="00456307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 judge’s finding that the FBI discriminated against its Hispanic agents is the second time in less than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year that the bureau has been embarrassed by its treatment of minority employees. Last November, black</w:t>
      </w:r>
      <w:r w:rsidR="00456307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FBI agent Donald Rochon filed a lawsuit in U.S. District Court accusing the bureau of racial harassment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when he was an agent in Omaha. The suit is pending.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Increasing the hiring of minorities and treating them equally for promotions must become a matter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greater concern to the FBI. Currently, there are only 423 Hispanic agents and 412 black agents out of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total of about 9,400. The statistics speak for themselves.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Issue: whether the FBI should be more concerned with hiring minorities and with treating minority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="00FE0E82" w:rsidRPr="00E660E0">
        <w:rPr>
          <w:rFonts w:ascii="Times New Roman" w:hAnsi="Times New Roman" w:cs="Times New Roman"/>
          <w:sz w:val="18"/>
          <w:szCs w:val="18"/>
        </w:rPr>
        <w:t>agents fairly with respect to promotion.</w:t>
      </w:r>
    </w:p>
    <w:p w:rsidR="00456307" w:rsidRDefault="00456307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48. Determine whether the following passage contains an argument; if it does, identify the main issue.</w:t>
      </w:r>
    </w:p>
    <w:p w:rsidR="00456307" w:rsidRDefault="00456307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"And he went from there, and entered their synagogue. And behold, there was a man with a withered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hand. And they asked him, ‘Is it lawful to heal on the sabbath?’ so that they might accuse him. He said 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them, ‘What man of you, if he has one sheep, and it falls into a pit on the sabbath, will not lay hold of it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and lift it out? Of how much more value is a man than a sheep! So it is lawful to do good on the sabbath.’"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—Matthew 12:9-12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Issue: whether it is lawful (or right) to heal on the Sabbath.</w:t>
      </w:r>
    </w:p>
    <w:p w:rsidR="00456307" w:rsidRDefault="00456307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49. Determine whether the following passage contains an argument; if it does, identify the main issue.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"Those who accept evolution contend that creation is not scientific; but can it be fairly said that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theory of evolution itself is truly scientific?"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i/>
          <w:iCs/>
          <w:sz w:val="18"/>
          <w:szCs w:val="18"/>
        </w:rPr>
        <w:t>—Life—How Did It Get Here? By Evolution or by Creation?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456307" w:rsidRDefault="00456307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50. Determine whether the following passage contains an argument; if it does, identify the main issue.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"Because real estate is a local investment, I recommend investing within an hour’s drive from your home.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Personally, I invest within a half-hour drive because then I can properly manage the property and watch it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to be sure it is not declining in market value."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—Real estate columnist Bob Bruss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Issue: whether you should invest in real estate located close to where you live.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51. Determine whether the following passage contains an argument; if it does, identify the main issue.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"It is indeed said that the Japanese work more than 2,000 hours a year, but this is not so. At Sony—and at</w:t>
      </w:r>
      <w:r w:rsidR="0097192A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Sanyo or Matsushita—the total is somewhere between 1,800 and 1,900 hours."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—Akio Morita, chairman of Sony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Issue: whether the Japanese work more than 2,000 hours a year.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52. Determine whether the following passage contains an argument; if it does, identify the main issue.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Obviously the commission should prepare regulations that are consistent with the law. We admit that isn’t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always easy. But there’s no reason for the commission to substitute its judgment for that of the people.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53. Determine whether the following passage contains an argument; if it does, identify the main issue.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That American schools have finally been integrated is a myth. The vast majority of African American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students attend schools whose student bodies are almost entirely African American. And most whites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attend schools where only a tiny minority are African American, Latino, or Asian.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Argument.</w:t>
      </w:r>
      <w:r w:rsidR="00FE0E82" w:rsidRPr="00E660E0">
        <w:rPr>
          <w:rFonts w:ascii="Times New Roman" w:hAnsi="Times New Roman" w:cs="Times New Roman"/>
          <w:sz w:val="18"/>
          <w:szCs w:val="18"/>
        </w:rPr>
        <w:t xml:space="preserve"> Issue: whether American schools have finally been integrated.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54. Determine whether the following passage contains an argument; if it does, identify the main issue.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Because men admire muscle and physical force, they assume that women do too.</w:t>
      </w:r>
    </w:p>
    <w:p w:rsidR="00FE0E82" w:rsidRPr="00E660E0" w:rsidRDefault="00D31C3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r/>
        <w:t>No argument.</w:t>
      </w:r>
    </w:p>
    <w:p w:rsidR="0097192A" w:rsidRDefault="0097192A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55.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5F7EC9" w:rsidRDefault="005F7EC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Harriman is a fraud. He didn’t even graduate from medical school.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Harriman is still the best surgeon at this clinic.</w:t>
      </w:r>
    </w:p>
    <w:p w:rsidR="005F7EC9" w:rsidRDefault="005F7EC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Different issues—Harriman could be a good surgeon and not have proper medical credentials. There have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been a few such famous cases. (We ourselves prefer a real diploma on the wall.)</w:t>
      </w:r>
    </w:p>
    <w:p w:rsidR="005F7EC9" w:rsidRDefault="005F7EC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56.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5F7EC9" w:rsidRDefault="005F7EC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The legislature should pass a bill banning agricultural burning—when they burn those fields the whole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area is covered with a layer of smoke.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Forget about agricultural burning—automobile emissions cause the greatest percentage of air pollution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 this area.</w:t>
      </w:r>
    </w:p>
    <w:p w:rsidR="005F7EC9" w:rsidRDefault="005F7EC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There is an obvious sense in which these two speakers are addressing the same issue: namely, whether there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should be a ban on agricultural burning. But B is clearly dismissing that issue because of another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one—whether autos pollute more than burning—which may not be relevant. B may be correct about auto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pollution, but it doesn’t follow that agricultural burning shouldn’t be curtailed.</w:t>
      </w:r>
    </w:p>
    <w:p w:rsidR="005F7EC9" w:rsidRDefault="005F7EC9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57.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Have you seen those advertisements for striptease dancers for private parties? That’s exploitative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insulting, if you ask me.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Oh, take it easy. They have male strippers for women’s parties as well as female strippers for men’s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parties. So it’s not as bad as you thought.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Different issues. Whether stripping is exploitative and insulting is different from whether men and women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equally exploited and insulted.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58.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I can’t believe the student government paid John Kerry over a thousand dollars to come here and give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 speech. He’s been out of the news for ages, and he’s clearly biased. They should have saved our money.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Listen, George Bush Sr. has been out of office for a while now too, and he’s clearly as biased as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 xml:space="preserve">anybody. Nevertheless, people pay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 xml:space="preserve">tons of money </w:t>
      </w:r>
      <w:r w:rsidRPr="00E660E0">
        <w:rPr>
          <w:rFonts w:ascii="Times New Roman" w:hAnsi="Times New Roman" w:cs="Times New Roman"/>
          <w:sz w:val="18"/>
          <w:szCs w:val="18"/>
        </w:rPr>
        <w:t>for him to come and speak. So lay off about Kerry.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Different issues. Presumably the student government is not paying George Bush Sr. tons of money to come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and speak.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59.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A woman in Tennessee was charged with a felony for not warning rescuers that her fiancé, who had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suffered a heart attack, had tested positive for AIDS. That’s a good law, since people ought to know when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they’re stepping into a dangerous situation to help somebody else.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Well, I don’t think it’s such a good law, because the likelihood of catching AIDS from somebody while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trying to resuscitate them is very, very small.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These speakers are disputing the same issue—whether the law requiring that one warn others ("reckless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endangerment" is the usual charge for failure to do so) is a good law. B is saying, in effect, that it isn’t really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that dangerous to help an AIDS-positive victim.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60.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I think the oversight laws for police have to be toughened. Right now, it’s difficult for society 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protect itself against rogue cops.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Well, I know you can’t be convinced otherwise, but it just isn’t true that every officer who’s brought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up on charges is guilty of those charges.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Different issues. We’d say B is missing A’s point—even though what B says may be true.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61.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Look, it’s just good business sense to foreclose on a piece of property when the mortgage defaults. We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can’t sit around here and carry these loans month after month.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The people who owe on these properties are out of work because of the recession, not because of any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fault of their own. If we foreclose on them, many will be financially ruined and may never be able 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afford a home of their own again.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 and B are disputing the issue of whether to foreclose on the properties, but they are not really addressing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each other directly. Since they bring up independent issues in support of their sides and since it isn’t clear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which argument should be given more weight, the result is a standoff. In cases like this, one party can benefit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not just by supporting its side of the issue but also by attacking the other side’s argument.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62.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The banking industry is going the same direction as the savings and loan industry. If the government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deregulates banks the way it did the S&amp;Ls, taxpayers will have another financial disaster on their hands.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The whole regulatory system is archaic, and it oppresses innovation and initiative. If the banks aren’t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deregulated, they’re going to be creating a financial disaster anyway.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 is addressing an entirely separate issue.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63.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About 90 percent of all those colorful kids’ books about dinosaurs contain misinformation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misleading interpretations.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But without those books, cartoons would be children’s only source of information about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 xml:space="preserve">dinosaurs—and they’re even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 xml:space="preserve">more </w:t>
      </w:r>
      <w:r w:rsidRPr="00E660E0">
        <w:rPr>
          <w:rFonts w:ascii="Times New Roman" w:hAnsi="Times New Roman" w:cs="Times New Roman"/>
          <w:sz w:val="18"/>
          <w:szCs w:val="18"/>
        </w:rPr>
        <w:t>inaccurate.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Different issues.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64.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Most cases of date rape happen when the couple has been drinking. That’s another good reason for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getting booze off the campus.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Yes, well, most of the cases of date rape happen because the girl is encouraging the guy and he just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goes with it.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 is addressing an entirely separate issue.</w:t>
      </w:r>
    </w:p>
    <w:p w:rsidR="00447AA0" w:rsidRDefault="00447AA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65. The quality of a discussion often depends on how closely the parties attend to the same issue. For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passage below, determine whether the speakers are clearly disputing the same issue, or whether somebody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is missing the point.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A: Experimentation on animals? Horrid, awful, immoral! No argument would justify experimenting on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animals that wouldn’t also justify experimenting on humans.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B: You’re overlooking all the medical advances that have resulted from experimenting on animals.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 is giving an argument for medical experimentation, but is not responding to A’s request for a justification for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experimenting on animals that wouldn’t automatically be a justification for experimenting on people.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66. Identify the main issue in the following passage. If two or more issues are present, indicate how they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related—that is, does the settlement of one depend upon the settlement of the other?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Research has shown that the females of mammal species are more resistant to environmental hazards than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are their male counterparts. That makes sense, because young mammals take so long to develop, both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physically and mentally, and the females have to be able to function continuously if the species is going 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survive.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Issue: whether females of mammal species are more resistant to environmental hazards than are their male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counterparts.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67. Identify the main issue in the following passage. If two or more issues are present, indicate how they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related—that is, does the settlement of one depend upon the settlement of the other?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Three-strikes laws work. Once they take effect, prisoners begin asking for copies of the law, parolees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from other states stay away, and first- and second-time offenders leave the state.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Issue: whether three-strikes laws work.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68. Identify the main issue in the following passage. If two or more issues are present, indicate how they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related—that is, does the settlement of one depend upon the settlement of the other?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burden of proof is on the critics of capital punishment. Capital punishment is accepted widely as 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effective deterrent, and if you are against what is accepted widely, it is up to you to make a case.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Issue: whether the burden of proof is on the critics of capital punishment.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69. Identify the main issue in the following passage. If two or more issues are present, indicate how they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related—that is, does the settlement of one depend upon the settlement of the other?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Dear Desperate: I urge you to get counseling at once. Unless you resolve the conflicts in your feelings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get rid of the hostility toward your husband’s first wife, your marriage is doomed.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—from a newspaper advice column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Issue: whether Desperate should get counseling.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70. Identify the main issue in the following passage. If two or more issues are present, indicate how they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related—that is, does the settlement of one depend upon the settlement of the other?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It’s clear, given the recent increases in hate groups and racial violence, that we still need the laws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originally crafted to combat the racism of the 1860s. A federal court jury recently ruled that two whitesupremacist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groups must pay nearly a million dollars in damages to racism protesters. This welcome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message tells bigots of all types that if you violate others’ rights, you’ll be hit where it hurts—in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pocketbook.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Issue: whether bigotry is sufficiently widespread to require repression by the law.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71. Identify the main issue in the following passage. If two or more issues are present, indicate how they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related—that is, does the settlement of one depend upon the settlement of the other?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Average is as close to the top as it is to the bottom. A glass that is half empty is also half full. You should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think positively. If you do, life will be more fun.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Issue: whether you should think positively.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72. Identify the main issue in the following passage. If two or more issues are present, indicate how they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related—that is, does the settlement of one depend upon the settlement of the other?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We sometimes make the mistake of thinking that whatever qualifies someone as an expert in one field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automatically qualifies that person in other areas. . . . Even if the intelligence and skill required to become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 expert in one field could enable someone to become an expert in any field—which is doubtful—having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 ability to become an expert is entirely different from actually being an expert. Claims put forth by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experts about subjects outside their fields are not automatically more acceptable than claims put forth by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nonexperts.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—From Chapter 4 of the text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Issue: whether informational claims from experts about subjects outside their fields of expertise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automatically more acceptable than claims from nonexperts.</w:t>
      </w:r>
    </w:p>
    <w:p w:rsidR="00463BA2" w:rsidRDefault="00463BA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73. Identify the main issue in the following passage. If two or more issues are present, indicate how they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related—that is, does the settlement of one depend upon the settlement of the other?</w:t>
      </w:r>
    </w:p>
    <w:p w:rsidR="008273F3" w:rsidRDefault="008273F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results of a survey conducted by the Public Opinion Laboratory at Northern Illinois University show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that on very basic ideas, vast numbers of Americans are scientifically illiterate, laboratory director Jon</w:t>
      </w:r>
      <w:r w:rsidR="008273F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Miller said. Only about 5 percent of American adults have a minimal knowledge of scientific vocabulary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and methodology and an understanding of the impact of science on the world (55 percent did not know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that the Earth goes around the Sun once a year; 28 percent didn’t know that the Earth goes around the</w:t>
      </w:r>
      <w:r w:rsidR="008273F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Sun at all). In an election year when candidates are talking about the Strategic Defense Initiative, acid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rain, and the greenhouse effect, this survey shows that many Americans have little idea of what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candidates are talking about.</w:t>
      </w:r>
    </w:p>
    <w:p w:rsidR="008273F3" w:rsidRDefault="008273F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Issue: whether American adults know enough about basic science to understand discussion of current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scientific issues.</w:t>
      </w:r>
    </w:p>
    <w:p w:rsidR="008273F3" w:rsidRDefault="008273F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74.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8273F3" w:rsidRDefault="008273F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"For about $200 a ticket you can take a breathtaking flight through the Grand Canyon by helicopter. Fine,</w:t>
      </w:r>
      <w:r w:rsidR="008273F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unless you are one of the two million people who visit the canyon each year on the ground. For these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millions, the pleasures of the canyon’s solitude are destroyed by the almost uninterrupted noise from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air. That fact in itself demonstrates that air traffic in the canyon must now be banned—or at least heavily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regulated. If the enjoyment of those on the canyon’s floor is not enough reason for banning air traffic,</w:t>
      </w:r>
      <w:r w:rsidR="008273F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then this is: the vibrations may destroy Indian ruins and the noise may drive the peregrine falcon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bighorn sheep out of their normal habitat in the canyon."</w:t>
      </w:r>
    </w:p>
    <w:p w:rsidR="008273F3" w:rsidRDefault="008273F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Air traffic in the canyon should be banned or regulated. Its noise is a continuous disturbance and may harm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ruins and native animals.</w:t>
      </w:r>
    </w:p>
    <w:p w:rsidR="0087540C" w:rsidRDefault="0087540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75.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87540C" w:rsidRDefault="0087540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arrogance of some State Department and U.S. Information Agency employees who took luxury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cruises at government expense is shameful."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"Instead of flying by economy class to and from their overseas assignments, some traveled on the Queen</w:t>
      </w:r>
      <w:r w:rsidR="0087540C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Elizabeth or other cruise ships." Costs of the ocean voyages averaged $6,084, nearly four times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average airline cost of $1,665.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"One family of four billed the government $21,956 for a 26-day voyage along the eastern coast of South</w:t>
      </w:r>
      <w:r w:rsidR="0087540C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America. A couple were paid $13,761 for a 24-day trip from Bangkok to Honolulu." One official sent in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bill for $12,270 for a Mississippi River cruise on the Delta Queen.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"That’s not all. The time spent on the cruises was considered by the department to be duty—not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vacation."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"General Accounting Office" investigators said they were told by foreign service officers that ocean travel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was considered "a fringe benefit."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"If that is the case, the fringes are due for a good trimming."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i/>
          <w:iCs/>
          <w:sz w:val="18"/>
          <w:szCs w:val="18"/>
        </w:rPr>
        <w:t>—Omaha World-Herald</w:t>
      </w:r>
    </w:p>
    <w:p w:rsidR="0087540C" w:rsidRDefault="0087540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Some State Dept. and USIA employees are abusing government payment for travel expenses as shown by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big bills mentioned above.</w:t>
      </w:r>
    </w:p>
    <w:p w:rsidR="0087540C" w:rsidRDefault="0087540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76.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87540C" w:rsidRDefault="0087540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Trout do feed on mosquito larvae, but they seldom feed on adult mosquitoes. So it is not likely that fish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take an imitation mosquito because they are fooled into thinking it is a real one. Most likely they take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mosquito fly for a midge or a gray caddis.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—Adapted from Jack Dennis,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Western Trout Fly Tying Manual</w:t>
      </w:r>
    </w:p>
    <w:p w:rsidR="0087540C" w:rsidRDefault="0087540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Trout won’t take an imitation as being a mosquito since they don’t eat them.</w:t>
      </w:r>
    </w:p>
    <w:p w:rsidR="0087540C" w:rsidRDefault="0087540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77.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87540C" w:rsidRDefault="0087540C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California State University trustees showed considerable foresight in their recent unanimous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decision to strengthen the system’s admission standards. . . 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"Public high school curricula deteriorated to such a degree throughout the state during the last two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decades that English literature included courses in science-fiction and detective stories."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"That’s not all. Social studies courses often were reduced to consciousness-raising sessions complete with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rock music and feature films." Foreign-language requirements were abandoned, along with several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advanced courses in science and math.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"And students could generally earn credits for working after school. . . 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"[The new standards are] certain to raise the level of education among would-be college students.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that has to be a good thing."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—Chico (Calif.)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Enterprise-Record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CSU trustees were right to strengthen admission standards. The letter writer’s negative description of what’s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required in English and Social Studies classes and the abandonment of some traditional requirements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offered in support.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78.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evening’s ‘official’ party, thrown by the Samuel Goldwyn Co. to celebrate the premiere of its film</w:t>
      </w:r>
      <w:r w:rsidR="00F54E7B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Golden Gate</w:t>
      </w:r>
      <w:r w:rsidRPr="00E660E0">
        <w:rPr>
          <w:rFonts w:ascii="Times New Roman" w:hAnsi="Times New Roman" w:cs="Times New Roman"/>
          <w:sz w:val="18"/>
          <w:szCs w:val="18"/>
        </w:rPr>
        <w:t>, was noisy and crowded and located in one of the area’s poshest ski lodges. But as usual,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serious action didn’t begin until later, at the unofficial afterparties. The hot ticket that night at the</w:t>
      </w:r>
      <w:r w:rsidR="00F54E7B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Sundance Film Festival in Park City, Utah (pop. 4,468), was a bash thrown in a rented condo by the</w:t>
      </w:r>
      <w:r w:rsidR="00F54E7B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William Morris talent agency and 20th Century Fox. Actually, invitations were hardly needed; anybody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who could find a parking spot on the clogged, snow-packed streets and squeeze through the crowd spilling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out of the jammed condo could venture into the belly of the Hollywood beast."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—Richard Zoglin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most popular movie-related event at Sundance was not the official party, but one given by a talent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agency, since it was more packed than any other event.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79.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 don’t know whether to be amused or annoyed. The U.S. government spends millions of dollars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rounding up herb farmers. Ridiculous! Deaths from alcohol abuse are overwhelming. Surely this is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bigger problem. I doubt even a single death from smoking pot and driving has been reported. And the idea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that smoking pot leads to heroin is nonsense. Anyone who is going to become an addict will do so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regardless of what they have around."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—Letter to the editor,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Glenn County Today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Spending vast sums to arrest marijuana growers is a waste, since dope is less dangerous than alcohol and will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not lead to stronger drugs.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80.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"The breaking of secret codes (cryptanalysis) provides an example of inductive reasoning closely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resembling the inductive reasoning scientists carry out. However, cryptanalysis can be carried out using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pen and paper, needing no laboratories. In addition, even simple forms of cryptanalysis can be quite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intriguing. Simple forms of cryptanalysis can therefore be very useful as classroom examples of inductive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reasoning."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i/>
          <w:iCs/>
          <w:sz w:val="18"/>
          <w:szCs w:val="18"/>
        </w:rPr>
        <w:t>—CT News</w:t>
      </w:r>
    </w:p>
    <w:p w:rsidR="00F54E7B" w:rsidRDefault="00F54E7B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Simple cryptanalysis can serve as useful classroom examples of inductive reasoning, since it can easily be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done using pen and paper and can be interesting to do.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81.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"Flamenco and the Fiesta (spectacle of bullfighting) are deeply related. This connection is undeniable,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vital for an understanding of either. Both stem basically from the common people, and they stir the same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 xml:space="preserve">basic emotions and passions. Both are given flashes of erratic genius by gypsies, and </w:t>
      </w:r>
      <w:r w:rsidRPr="00E660E0">
        <w:rPr>
          <w:rFonts w:ascii="Times New Roman" w:hAnsi="Times New Roman" w:cs="Times New Roman"/>
          <w:sz w:val="18"/>
          <w:szCs w:val="18"/>
        </w:rPr>
        <w:lastRenderedPageBreak/>
        <w:t>a sense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indomitable steadiness and responsibility by the Andalusians. And they have in common another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important factor: they are the two most probable ways that the commoner can break out of his social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economic level."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—Donn Pohren,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The Art of Flamenco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Flamenco and the Fiesta are connected, since they share several traits in common, the most important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which is that they can allow one to rise above one’s economic and social level if done successfully.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82.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"What is the best move to begin a game [of chess]? At one time the masters began automatically with 1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P-K4; then they switched to 1 P-Q4. Paul Morphy, considered by many critics the greatest chess genius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 xml:space="preserve">that ever lived,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 xml:space="preserve">never </w:t>
      </w:r>
      <w:r w:rsidRPr="00E660E0">
        <w:rPr>
          <w:rFonts w:ascii="Times New Roman" w:hAnsi="Times New Roman" w:cs="Times New Roman"/>
          <w:sz w:val="18"/>
          <w:szCs w:val="18"/>
        </w:rPr>
        <w:t>played 1 P-Q4. In contrast, Ernest Gruenfeld, one of the greatest living authorities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on opening play, ventured on 1 P-K4 only once in his entire tournament career (against Capablanca at</w:t>
      </w:r>
      <w:r w:rsidR="002A3E6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Karlsbad 1929). When asked why he avoided 1 P-K4, he answered, ‘I never make a mistake in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opening.’"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—Irving Chernev and Fred Reinfeld,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The Fireside Book of Chess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Beginning a game of chess with 1 P-K4 is a bad idea, since several experts do not do so in tournament play.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83.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"A pine cut down, a dead pine, is no more a pine than a dead human carcass is a man. Can he who has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discovered only some of the values of whalebone and whale oil be said to have discovered the true use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 whale? Can he who slays the elephant for his ivory be said to have ‘seen the elephant’? These are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petty and accidental uses; just as if a stronger race were to kill us in order to make buttons and flageolets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of our bones; for everything may serve a lower as well as a higher use. Every creature is better alive than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dead, men and moose and pine trees, and he who understands it aright will rather preserve its life than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destroy it."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—Henry David Thoreau, "Chesuncook"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You cannot know a living thing by killing it since its utility to us when dead does not reveal its essential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nature.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84.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 am a Korean War veteran, and I just want to say that our commander-in-chief is a lying, cheating,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draft-dodging, gay-loving hypocrite who thinks sucking up to the military can make us forget what he did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during Vietnam. He can’t, as he’ll learn when we impeach him."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—Adapted from a newspaper call-in column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President can’t get support from the military by sucking up to them because veterans despise his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avoidance of military service in Vietnam.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85. Identify for which claims, if any, support has been given in the following passage; and state in your own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words the reasons that have been offered for these claims.</w:t>
      </w:r>
    </w:p>
    <w:p w:rsidR="002A3E60" w:rsidRDefault="002A3E6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 served in Vietnam, and that gives me the right to speak about people who did not do their duty during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that time. And, among others, that includes our current president, who used family connections to avoid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ever going on active duty."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—Adapted from remarks one hears from time to time</w:t>
      </w:r>
    </w:p>
    <w:p w:rsidR="00255290" w:rsidRDefault="0025529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Vietnam veterans’ service gives them the right to criticize those who used family connections to avoid serving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there.</w:t>
      </w:r>
    </w:p>
    <w:p w:rsidR="00255290" w:rsidRDefault="0025529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86.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25529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255290" w:rsidRDefault="0025529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"With little experience in homicide cases, the Greenwich Police Department made a number of critical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mistakes. One was not insisting on a speedy autopsy: because the forensic examination of Martha’s body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was delayed for nearly a day, the time of death is unusually imprecise. Another was the failure to get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search warrant for the Skakel home."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—Newsweek</w:t>
      </w:r>
    </w:p>
    <w:p w:rsidR="00255290" w:rsidRDefault="0025529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First sentence states main point; the remainder provides examples of (and thus evidence for) the main point.</w:t>
      </w:r>
    </w:p>
    <w:p w:rsidR="00833598" w:rsidRDefault="00833598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87.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833598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255290" w:rsidRDefault="0025529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"Luckily, most decisions can be reassessed. Even decisions that seem monumental can often be altered.</w:t>
      </w:r>
      <w:r w:rsidR="0025529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Suppose you decided to live off campus because it offered more privacy and independence as well as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change from campus residential living. However, you discovered that your expenses were greater, you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didn’t like to cook for yourself, and you got lonely. Or suppose you chose to major in nursing because you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thought you would always be able to find a job in that career. But halfway through your coursework, you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found you didn’t like science, practicum labs interfered with your family time, and the sight of blood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made you ill."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—D. G. Longman et al.,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Strategic Thinking and Reading</w:t>
      </w:r>
    </w:p>
    <w:p w:rsidR="00255290" w:rsidRDefault="0025529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First sentence states main point; the remainder provides examples of (and thus evidence for) the main point.</w:t>
      </w:r>
    </w:p>
    <w:p w:rsidR="00833598" w:rsidRDefault="00833598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88.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833598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833598" w:rsidRDefault="00833598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"No person can possess an employment either in England or Ireland unless he be ranked among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faithful, that is, professes himself a member of the Church of England. This reason, which carries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mathematical evidence with it, has converted such numbers of Dissenters of all persuasions, that not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twentieth part of the nation is out of the pale of the Established Church. The English clergy have retained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 great number of the Romish ceremonies, and especially that of receiving, with a most scrupulous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attention, their tithes. They also have the pious ambition to aim at superiority."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—Voltaire,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On the Church of England</w:t>
      </w:r>
    </w:p>
    <w:p w:rsidR="00833598" w:rsidRDefault="00833598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main point here is to satirize the Church of England, carried off by the master. One can fill in the blanks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and produce an argument of sorts, the unstated conclusion of which would be something like "The Church of</w:t>
      </w:r>
      <w:r w:rsidR="00833598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England suffers from hypocrisy, and worse," but we think that’s not the best way to see the passage.</w:t>
      </w:r>
    </w:p>
    <w:p w:rsidR="002D7A33" w:rsidRDefault="002D7A3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89.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2D7A3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2D7A33" w:rsidRDefault="002D7A3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"[F]ast food and national restaurant chains… that serve it have long been the object of criticism by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nutritionists and dietitians. Despite the attention, however, fast-food companies, most of them publicly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owned and sprinkled into the stock portfolios of many striving Americans…, have grown more aggressive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 their targeting of poor inner-city communities. One of every four hamburgers sold by the good folks at</w:t>
      </w:r>
      <w:r w:rsidR="002D7A3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McDonald’s, for example, is now purchased by inner-city consumers who, disproportionately, are young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black men."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—Greg Critser, "Let Them Eat Fat," in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Harper’s Magazine</w:t>
      </w:r>
    </w:p>
    <w:p w:rsidR="002D7A33" w:rsidRDefault="002D7A3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main point is the targeting of inner-city communities by fast-food chains; the last sentence is offered in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support of that claim. The mention of criticism by nutritionists and of the publicly-held nature of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companies is not directly relevant to the main point.</w:t>
      </w:r>
    </w:p>
    <w:p w:rsidR="002D7A33" w:rsidRDefault="002D7A3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90.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B31D6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"Gun control laws don’t work. What is worse, they act perversely. While legitimate users of firearms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encounter intense regulation, scrutiny, and bureaucratic control, illicit markets easily adapt to whatever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difficulties a free society throws in their way. Also, efforts to curtail the supply of firearms inflict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collateral damage on freedom and privacy interests that have long been considered central to American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public life."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—Daniel Polsby, "The False Promise of Gun Control," in The Atlantic Monthly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passage produces two arguments for the point in the first sentence.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91.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B31D6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"Ruben Salazar couldn’t possibly have been the victim of a conscious, high-level cop conspiracy to get rid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of him by staging an ‘accidental death.’ The incredible tale of half-mad stupidity and dangerous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incompetence on every level of the law enforcement establishment was perhaps the most valuable thing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to come out of the inquest. Nobody who heard that testimony could believe that the Los Angeles County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 xml:space="preserve">sheriff’s department is capable of pulling off a delicate job like killing a newsman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on purpose</w:t>
      </w:r>
      <w:r w:rsidRPr="00E660E0">
        <w:rPr>
          <w:rFonts w:ascii="Times New Roman" w:hAnsi="Times New Roman" w:cs="Times New Roman"/>
          <w:sz w:val="18"/>
          <w:szCs w:val="18"/>
        </w:rPr>
        <w:t>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—Hunter S. Thompson,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The Great Shark Hunt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first sentence states the main point; the rest of the passage argues for that point.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92.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B31D6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"Here’s why big animals stay warm easier: An elephant is ten thousand times heavier than a rabbit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produces body heat one-tenth as rapidly. But still the elephant keeps warmer because it has much less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skin area per pound and much more body heat per square inch of skin."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—Adapted from Robert Bakker,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The Dinosaur Heresies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That main point is stated in the first few words; the entire passage is an explanation of why large animals stay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warmer than smaller ones. The explanation is actually used in an argument in its original context. You can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probably figure out what the argument is about.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93.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B31D6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"Like me, [Alexander Hamilton] usually reads history or philosophy. In private, however (if I may be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allowed to traduce his memory and expose him to all the world), Hamilton was a devoted reader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women’s novels, as I discovered one day at the New York Society Library when I came upon a note in his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 xml:space="preserve">hand asking the librarian to reserve for him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 xml:space="preserve">Edward Mortimer </w:t>
      </w:r>
      <w:r w:rsidRPr="00E660E0">
        <w:rPr>
          <w:rFonts w:ascii="Times New Roman" w:hAnsi="Times New Roman" w:cs="Times New Roman"/>
          <w:sz w:val="18"/>
          <w:szCs w:val="18"/>
        </w:rPr>
        <w:t xml:space="preserve">(by a Lady) and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The Amours of Count</w:t>
      </w:r>
      <w:r w:rsidR="00B31D6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Palviano and Eleanora</w:t>
      </w:r>
      <w:r w:rsidRPr="00E660E0">
        <w:rPr>
          <w:rFonts w:ascii="Times New Roman" w:hAnsi="Times New Roman" w:cs="Times New Roman"/>
          <w:sz w:val="18"/>
          <w:szCs w:val="18"/>
        </w:rPr>
        <w:t>. I was shocked."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—Gore Vidal,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Burr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main point is that Hamilton reads "women’s novels," and the rest of the passage, aside from the first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sentence, provides an argument for it.</w:t>
      </w:r>
    </w:p>
    <w:p w:rsidR="00D65BFE" w:rsidRDefault="00D65BF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94.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B31D63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B31D63" w:rsidRDefault="00B31D63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"It is usual for the law to prescribe a lesser penalty for the attempt than for the completed crime.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 is plain enough. Doing harm is a more serious matter than simply doing what might have ended up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as that but didn’t. It seems, therefore, that one who does harm does something that is more wrong than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one who does something harmful but with no one harmed."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—H. Gross,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A Theory of Justice</w:t>
      </w:r>
    </w:p>
    <w:p w:rsidR="00D65BFE" w:rsidRDefault="00D65BF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The main point is stated in the first sentence; the remainder is an explanation of the main point. Notice that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this one is very easy to mistake for an argument, but the account does not argue that the law prescribes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such-and-such; it explains why it prescribes such-and-such.</w:t>
      </w:r>
    </w:p>
    <w:p w:rsidR="00D65BFE" w:rsidRDefault="00D65BF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95. Identify the main point or issue in the following passage, and decide whether the rest of the passage offers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reasons for the main point (such as, whether the passage contains an argument), whether it illustrates</w:t>
      </w:r>
      <w:r w:rsidR="00D65BFE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(provides examples for) the main point, whether it explains the point, is irrelevant to the point, and so on.</w:t>
      </w:r>
    </w:p>
    <w:p w:rsidR="00D65BFE" w:rsidRDefault="00D65BF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"In the last two hundred years, the theoretical landscape of biology has changed drastically, however.</w:t>
      </w:r>
      <w:r w:rsidR="00D65BFE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Species and other taxa are not the result of divine creation, but the products of evolution. Taxa are not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static, timeless classes of organisms, but evolving and temporary entities. The theoretical assumptions of</w:t>
      </w:r>
      <w:r w:rsidR="00D65BFE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Linnaean system have been replaced by those of Darwinism and the Modern Synthesis."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 xml:space="preserve">—Mark Ereshefsky, "Species and the Linnaean Hierarchy," in </w:t>
      </w:r>
      <w:r w:rsidRPr="00E660E0">
        <w:rPr>
          <w:rFonts w:ascii="Times New Roman" w:hAnsi="Times New Roman" w:cs="Times New Roman"/>
          <w:i/>
          <w:iCs/>
          <w:sz w:val="18"/>
          <w:szCs w:val="18"/>
        </w:rPr>
        <w:t>Species</w:t>
      </w:r>
      <w:r w:rsidRPr="00E660E0">
        <w:rPr>
          <w:rFonts w:ascii="Times New Roman" w:hAnsi="Times New Roman" w:cs="Times New Roman"/>
          <w:sz w:val="18"/>
          <w:szCs w:val="18"/>
        </w:rPr>
        <w:t>, ed. by R. A. Wilson</w:t>
      </w:r>
    </w:p>
    <w:p w:rsidR="00D65BFE" w:rsidRDefault="00D65BF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First sentence states main point; the remainder provides examples of (and thus evidence for) the main point.</w:t>
      </w:r>
    </w:p>
    <w:p w:rsidR="00D65BFE" w:rsidRDefault="00D65BFE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96. "The president’s basic problem, in my opinion, is that she is too unemotional. She makes all her decisions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on cold logic and seems to ignore the human dimension. If you don’t believe me, I offer as proof the way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she withdrew her support for her brother-in-law when he was charged with tax evasion. After that, 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couldn’t get elected dog catcher."</w:t>
      </w:r>
      <w:r w:rsidR="00D65BFE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Which of the following best states the primary issue discussed in the passage?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whether the president should have withdrawn support for her brother-in-law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whether you should believe me about the president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whether the president has a serious problem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whether the president is too unemotional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97. "With genetically different animals, there’s always the possibility that the results of experiments are due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to variations among animals rather than to whatever is being tested. Genetically identical research animals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would therefore be a boon to research because scientists could be more confident of their research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results."</w:t>
      </w:r>
      <w:r w:rsidR="007832DE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Which of the following best states the primary issue discussed in the passage?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whether scientists need to be more confident of their research results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whether genetically identical research animals would be a boon to research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whether results of experiments are due to variations among animals or to whatever is being tested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whether experimentation on animals should continue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98. "I think there should be a speed limit for the 'spandex' bicycle racers that feel the need to run those of us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that don’t ride or walk as fast off the road and into the bushes in Bidwell Park. The park is for everyone’s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pleasure and enjoyment, and more often than not it is spoiled by those few who feel they are superior to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 rest of us. Approximately eight out of ten times when my family and I have ridden our bikes through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 xml:space="preserve">the park at least one of </w:t>
      </w:r>
      <w:r w:rsidRPr="00E660E0">
        <w:rPr>
          <w:rFonts w:ascii="Times New Roman" w:hAnsi="Times New Roman" w:cs="Times New Roman"/>
          <w:sz w:val="18"/>
          <w:szCs w:val="18"/>
        </w:rPr>
        <w:lastRenderedPageBreak/>
        <w:t>us has just about been plowed over by one of those egotistical speeders."—From a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letter to the editor</w:t>
      </w:r>
      <w:r w:rsidR="00974CF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Which of the following best states the primary issue discussed in the passage?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whether there should be a speed limit for bicycle racers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whether bicycle racers are egotistical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whether the park is for everyone’s pleasure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whether outings to the park are frequently spoiled by bicycle racers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99. "The Justice Department recently reported that the Immigration and Naturalization Service allowed more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than 180,000 immigrants to become American citizens just before the last presidential election without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completing background checks. The INS did this in hopes that most of the new immigrants would vote for</w:t>
      </w:r>
      <w:r w:rsidR="00974CF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Democrats. This political chicanery is an outrage, and Congress should demand accountability from the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responsible officials."</w:t>
      </w:r>
      <w:r w:rsidR="00974CF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Which of the following best states the primary issue discussed in the passage?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whether the INS allowed 180,000 immigrants to become American citizens without completing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background checks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whether the INS allowed 180,000 immigrants to become American citizens without background checks in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hopes that the new immigrants would vote for Democrats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whether this political chicanery shows that Congress should demand accountability from the responsible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officials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whether Congress should demand accountability from the responsible officials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100. "Should welfare recipients repay the state before they collect their winnings from the lottery? On the one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hand, if you borrow money from somebody and win the lottery with it, you should repay the loan out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your winnings. But on the other hand, welfare is not a loan. It is a payment to people to help them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improve their lives in the best way they can."</w:t>
      </w:r>
      <w:r w:rsidR="00974CF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Which of the following best states the primary issue discussed in the passage?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whether welfare is a loan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whether welfare should be used to play the lottery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whether welfare recipients should repay the state before they collect winnings from the lottery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whether the fact that welfare is a loan means that welfare recipients should repay the state before they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collect winnings from the lottery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101. "The Republicans’ proposal to cut taxes on capital gains (profits from selling real estate, stocks,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bonds) is not a sop for the wealthy. It is a way to stimulate investment and ultimately to create jobs.</w:t>
      </w:r>
      <w:r w:rsidR="00974CF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That’s why it is in everyone’s interest to support the proposal."</w:t>
      </w:r>
      <w:r w:rsidR="00974CF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Which of the following best states the primary issue discussed in the passage?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whether the proposal is a sop for the wealthy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whether the proposal is a way to stimulate investment and ultimately to create jobs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whether stimulating investment and creating jobs is a good thing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whether it is in everyone’s interest to support the proposal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102. A belief cannot be expressed in a declarative sentence.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103. When an opinion is expressed in a declarative statement, the result is a claim.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104. "Tommy has great fashion sense" is an objective claim.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105. Whether a subjective claim is true or false is independent of whether people think it is true or false.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106. "Gina has swag" is a subjective claim.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107. Which of the following is a subjective claim?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Staring at the sun will damage your eyes.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You shouldn’t buy that car because it is ugly.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On a baseball field, the center of the pitcher’s mound is 59 feet from home plate.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Pit vipers can strike a warm-blooded animal even when it is pitch dark.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108. Which of the following is a subjective claim?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Leno tells better jokes than Letterman.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Yellow is Jennifer’s favorite color.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Pit vipers can strike a warm-blooded animal even when it is pitch dark.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There is life on Mars.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109. Which of the following is an objective claim?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Sailing is the most soothing activity.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Yellow is the most pleasant color to look at.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Jason has great dressing sense.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Driving while drowsy is dangerous.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110. Which of the following is an objective claim?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Fallon tells better jokes than Colbert.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Golf is a waste of time.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In 2013 Miguel Cabrera hit the most home runs on a 3–0 count.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Opera would be easier to listen to if they’d leave out the singing.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111. Some opinions are not subjective, because their truth or falsity is independent of what people think.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112. The first order of business when it comes to thinking critically about an issue is to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determine whether the issue is objective.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determine what, exactly, the issue is.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identify the premise of the issue.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identify the conclusion of the issue.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113. Identifying the issue is very simple in all real-life situations.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</w:rPr>
        <w:t>FALSE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114. Which of the following is true of cognitive biases?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They evaluate conclusions based on evidence.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They help process information accurately.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They interfere with one's ability to think clearly.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They help people reason objectively.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115. The tendency to attach more weight to evidence that supports our viewpoint is known as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confirmation bias.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belief bias.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negativity bias.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availability bias.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lastRenderedPageBreak/>
        <w:t>116. General rules people unconsciously follow in estimating probabilities are known as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subjective claims.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objective claims.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biases.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heuristics.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117. Which of the following involves unconsciously assigning a probability to a type of event on the basis of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how often one thinks of events of that type?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Factual claim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In-group bias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Availability heuristic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Obscure issue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118. The inclination that people may have to assume that their attitudes and those held by people around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them are shared by society at large is known as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the fundamental attribution error.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the false consensus effect.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negativity bias.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confirmation bias.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119. An unconscious tendency to align one’s thinking with that of other people is known as the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bandwagon effect.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B. availability heuristic.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confirmation bias.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belief bias.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120. The bandwagon effect is potentially a powerful source of cognitive distortion.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</w:rPr>
        <w:t>TRUE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121. The tendency to not appreciate that others’ behavior is as much constrained by events and</w:t>
      </w:r>
      <w:r w:rsidR="00E660E0">
        <w:rPr>
          <w:rFonts w:ascii="Times New Roman" w:hAnsi="Times New Roman" w:cs="Times New Roman"/>
          <w:sz w:val="18"/>
          <w:szCs w:val="18"/>
        </w:rPr>
        <w:t xml:space="preserve"> </w:t>
      </w:r>
      <w:r w:rsidRPr="00E660E0">
        <w:rPr>
          <w:rFonts w:ascii="Times New Roman" w:hAnsi="Times New Roman" w:cs="Times New Roman"/>
          <w:sz w:val="18"/>
          <w:szCs w:val="18"/>
        </w:rPr>
        <w:t>circumstances as our own would be if we were in their position is known as the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A. false consensus effect.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E660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660E0">
        <w:rPr>
          <w:rFonts w:ascii="Times New Roman" w:hAnsi="Times New Roman" w:cs="Times New Roman"/>
          <w:sz w:val="18"/>
          <w:szCs w:val="18"/>
        </w:rPr>
        <w:t>fundamental attribution error.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C. bandwagon effect.</w:t>
      </w:r>
    </w:p>
    <w:p w:rsidR="00FE0E82" w:rsidRPr="00E660E0" w:rsidRDefault="00FE0E82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D. overconfidence effect.</w:t>
      </w:r>
    </w:p>
    <w:p w:rsidR="00FE0E82" w:rsidRPr="00E660E0" w:rsidRDefault="00E660E0" w:rsidP="00FE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cr/>
      </w:r>
      <w:r w:rsidRPr="005C2763">
        <w:rPr>
          <w:rFonts w:ascii="Times New Roman" w:hAnsi="Times New Roman" w:cs="Times New Roman"/>
          <w:i/>
          <w:iCs/>
          <w:sz w:val="14"/>
          <w:szCs w:val="18"/>
        </w:rPr>
        <w:t>Accessibility: Keyboard Navigation</w:t>
      </w:r>
      <w:r>
        <w:rPr>
          <w:rFonts w:ascii="Times New Roman" w:hAnsi="Times New Roman" w:cs="Times New Roman"/>
          <w:i/>
          <w:iCs/>
          <w:sz w:val="18"/>
          <w:szCs w:val="18"/>
        </w:rPr>
        <w:cr/>
      </w:r>
    </w:p>
    <w:p w:rsidR="00FE0E82" w:rsidRPr="00E660E0" w:rsidRDefault="005C2763" w:rsidP="005C2763">
      <w:pPr>
        <w:tabs>
          <w:tab w:val="left" w:pos="89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5C2763">
        <w:rPr>
          <w:rFonts w:ascii="Times New Roman" w:hAnsi="Times New Roman" w:cs="Times New Roman"/>
          <w:i/>
          <w:iCs/>
          <w:sz w:val="18"/>
          <w:szCs w:val="18"/>
          <w:u w:val="single"/>
        </w:rPr>
        <w:t>Category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FE0E82" w:rsidRPr="005C2763">
        <w:rPr>
          <w:rFonts w:ascii="Times New Roman" w:hAnsi="Times New Roman" w:cs="Times New Roman"/>
          <w:i/>
          <w:iCs/>
          <w:sz w:val="18"/>
          <w:szCs w:val="18"/>
          <w:u w:val="single"/>
        </w:rPr>
        <w:t># of Questions</w:t>
      </w:r>
    </w:p>
    <w:p w:rsidR="0048711E" w:rsidRPr="00E660E0" w:rsidRDefault="00FE0E82" w:rsidP="005C2763">
      <w:pPr>
        <w:tabs>
          <w:tab w:val="left" w:pos="9450"/>
        </w:tabs>
        <w:rPr>
          <w:rFonts w:ascii="Times New Roman" w:hAnsi="Times New Roman" w:cs="Times New Roman"/>
          <w:sz w:val="18"/>
          <w:szCs w:val="18"/>
        </w:rPr>
      </w:pPr>
      <w:r w:rsidRPr="00E660E0">
        <w:rPr>
          <w:rFonts w:ascii="Times New Roman" w:hAnsi="Times New Roman" w:cs="Times New Roman"/>
          <w:sz w:val="18"/>
          <w:szCs w:val="18"/>
        </w:rPr>
        <w:t>Accessibility: Keyboard N</w:t>
      </w:r>
      <w:r w:rsidR="005C2763">
        <w:rPr>
          <w:rFonts w:ascii="Times New Roman" w:hAnsi="Times New Roman" w:cs="Times New Roman"/>
          <w:sz w:val="18"/>
          <w:szCs w:val="18"/>
        </w:rPr>
        <w:t>avigation</w:t>
      </w:r>
      <w:r w:rsidR="005C2763">
        <w:rPr>
          <w:rFonts w:ascii="Times New Roman" w:hAnsi="Times New Roman" w:cs="Times New Roman"/>
          <w:sz w:val="18"/>
          <w:szCs w:val="18"/>
        </w:rPr>
        <w:tab/>
      </w:r>
      <w:r w:rsidRPr="00E660E0">
        <w:rPr>
          <w:rFonts w:ascii="Times New Roman" w:hAnsi="Times New Roman" w:cs="Times New Roman"/>
          <w:sz w:val="18"/>
          <w:szCs w:val="18"/>
        </w:rPr>
        <w:t>26</w:t>
      </w:r>
    </w:p>
    <w:sectPr w:rsidR="0048711E" w:rsidRPr="00E660E0" w:rsidSect="00F134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9D" w:rsidRDefault="001C189D" w:rsidP="00B368D6">
      <w:pPr>
        <w:spacing w:after="0" w:line="240" w:lineRule="auto"/>
      </w:pPr>
      <w:r>
        <w:separator/>
      </w:r>
    </w:p>
  </w:endnote>
  <w:endnote w:type="continuationSeparator" w:id="0">
    <w:p w:rsidR="001C189D" w:rsidRDefault="001C189D" w:rsidP="00B3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0" w:rsidRDefault="006B27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30115124"/>
      <w:docPartObj>
        <w:docPartGallery w:val="Page Numbers (Bottom of Page)"/>
        <w:docPartUnique/>
      </w:docPartObj>
    </w:sdtPr>
    <w:sdtContent>
      <w:p w:rsidR="006B2720" w:rsidRPr="006B2720" w:rsidRDefault="006B2720" w:rsidP="006B2720">
        <w:pPr>
          <w:pStyle w:val="Footer"/>
          <w:jc w:val="center"/>
          <w:rPr>
            <w:rFonts w:ascii="Times New Roman" w:hAnsi="Times New Roman"/>
            <w:sz w:val="20"/>
          </w:rPr>
        </w:pPr>
        <w:r w:rsidRPr="006B2720">
          <w:rPr>
            <w:rFonts w:ascii="Times New Roman" w:hAnsi="Times New Roman"/>
            <w:sz w:val="20"/>
          </w:rPr>
          <w:t>1-</w:t>
        </w:r>
        <w:r w:rsidRPr="006B2720">
          <w:rPr>
            <w:rFonts w:ascii="Times New Roman" w:hAnsi="Times New Roman"/>
            <w:sz w:val="20"/>
          </w:rPr>
          <w:fldChar w:fldCharType="begin"/>
        </w:r>
        <w:r w:rsidRPr="006B2720">
          <w:rPr>
            <w:rFonts w:ascii="Times New Roman" w:hAnsi="Times New Roman"/>
            <w:sz w:val="20"/>
          </w:rPr>
          <w:instrText xml:space="preserve"> PAGE   \* MERGEFORMAT </w:instrText>
        </w:r>
        <w:r w:rsidRPr="006B2720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</w:t>
        </w:r>
        <w:r w:rsidRPr="006B2720">
          <w:rPr>
            <w:rFonts w:ascii="Times New Roman" w:hAnsi="Times New Roman"/>
            <w:sz w:val="20"/>
          </w:rPr>
          <w:fldChar w:fldCharType="end"/>
        </w:r>
      </w:p>
    </w:sdtContent>
  </w:sdt>
  <w:p w:rsidR="000D43B6" w:rsidRPr="006B2720" w:rsidRDefault="006B2720" w:rsidP="006B2720">
    <w:pPr>
      <w:pStyle w:val="Footer"/>
      <w:jc w:val="center"/>
      <w:rPr>
        <w:rFonts w:ascii="Times New Roman" w:hAnsi="Times New Roman"/>
        <w:sz w:val="20"/>
      </w:rPr>
    </w:pPr>
    <w:r w:rsidRPr="006B2720">
      <w:rPr>
        <w:rFonts w:ascii="Times New Roman" w:hAnsi="Times New Roman"/>
        <w:sz w:val="20"/>
      </w:rPr>
      <w:t>Copyright © 2017 McGraw-Hill Education. All rights reserved. No reproduction or distribution without the prior written consent of McGraw-Hill Education.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0" w:rsidRDefault="006B27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9D" w:rsidRDefault="001C189D" w:rsidP="00B368D6">
      <w:pPr>
        <w:spacing w:after="0" w:line="240" w:lineRule="auto"/>
      </w:pPr>
      <w:r>
        <w:separator/>
      </w:r>
    </w:p>
  </w:footnote>
  <w:footnote w:type="continuationSeparator" w:id="0">
    <w:p w:rsidR="001C189D" w:rsidRDefault="001C189D" w:rsidP="00B3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0" w:rsidRDefault="006B27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0" w:rsidRDefault="006B27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0" w:rsidRDefault="006B27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E82"/>
    <w:rsid w:val="00055695"/>
    <w:rsid w:val="000D23A4"/>
    <w:rsid w:val="000D43B6"/>
    <w:rsid w:val="0011304D"/>
    <w:rsid w:val="001205D0"/>
    <w:rsid w:val="001408B6"/>
    <w:rsid w:val="00145BD7"/>
    <w:rsid w:val="001C189D"/>
    <w:rsid w:val="001F2435"/>
    <w:rsid w:val="001F2DB0"/>
    <w:rsid w:val="00206F1B"/>
    <w:rsid w:val="00223E17"/>
    <w:rsid w:val="0023089B"/>
    <w:rsid w:val="00255290"/>
    <w:rsid w:val="002A3E60"/>
    <w:rsid w:val="002B0132"/>
    <w:rsid w:val="002B1359"/>
    <w:rsid w:val="002B3A70"/>
    <w:rsid w:val="002C5365"/>
    <w:rsid w:val="002D7995"/>
    <w:rsid w:val="002D7A33"/>
    <w:rsid w:val="0030651A"/>
    <w:rsid w:val="00322BA6"/>
    <w:rsid w:val="003436DF"/>
    <w:rsid w:val="003D1569"/>
    <w:rsid w:val="003E7382"/>
    <w:rsid w:val="003F5B80"/>
    <w:rsid w:val="004325A5"/>
    <w:rsid w:val="0043514F"/>
    <w:rsid w:val="00447AA0"/>
    <w:rsid w:val="00456307"/>
    <w:rsid w:val="00463BA2"/>
    <w:rsid w:val="004756FC"/>
    <w:rsid w:val="0048711E"/>
    <w:rsid w:val="004B44BA"/>
    <w:rsid w:val="004B5B08"/>
    <w:rsid w:val="004B6CEF"/>
    <w:rsid w:val="004C15F5"/>
    <w:rsid w:val="004C4A67"/>
    <w:rsid w:val="004D7044"/>
    <w:rsid w:val="005071C1"/>
    <w:rsid w:val="00522CF8"/>
    <w:rsid w:val="00552EDE"/>
    <w:rsid w:val="005B1642"/>
    <w:rsid w:val="005C2763"/>
    <w:rsid w:val="005E4E63"/>
    <w:rsid w:val="005F3247"/>
    <w:rsid w:val="005F7EC9"/>
    <w:rsid w:val="0063526E"/>
    <w:rsid w:val="0066698B"/>
    <w:rsid w:val="00685DE5"/>
    <w:rsid w:val="00687CF0"/>
    <w:rsid w:val="00692F09"/>
    <w:rsid w:val="006A76CF"/>
    <w:rsid w:val="006B2720"/>
    <w:rsid w:val="006D282E"/>
    <w:rsid w:val="006D4DC2"/>
    <w:rsid w:val="006F4787"/>
    <w:rsid w:val="00701E4F"/>
    <w:rsid w:val="00730A53"/>
    <w:rsid w:val="00746E3E"/>
    <w:rsid w:val="007615BA"/>
    <w:rsid w:val="0077325D"/>
    <w:rsid w:val="007832DE"/>
    <w:rsid w:val="007D2330"/>
    <w:rsid w:val="007F5B49"/>
    <w:rsid w:val="008057D0"/>
    <w:rsid w:val="00820E59"/>
    <w:rsid w:val="008273F3"/>
    <w:rsid w:val="00833598"/>
    <w:rsid w:val="008438F6"/>
    <w:rsid w:val="0087540C"/>
    <w:rsid w:val="008A3157"/>
    <w:rsid w:val="008B231F"/>
    <w:rsid w:val="008D774F"/>
    <w:rsid w:val="008E3316"/>
    <w:rsid w:val="00910811"/>
    <w:rsid w:val="00911B53"/>
    <w:rsid w:val="00935D13"/>
    <w:rsid w:val="0095042B"/>
    <w:rsid w:val="0097192A"/>
    <w:rsid w:val="00974CF0"/>
    <w:rsid w:val="00995E0D"/>
    <w:rsid w:val="009A5576"/>
    <w:rsid w:val="009B140D"/>
    <w:rsid w:val="00A34B37"/>
    <w:rsid w:val="00A55613"/>
    <w:rsid w:val="00A837D2"/>
    <w:rsid w:val="00AC10DF"/>
    <w:rsid w:val="00AC1798"/>
    <w:rsid w:val="00AD704B"/>
    <w:rsid w:val="00B31D63"/>
    <w:rsid w:val="00B368D6"/>
    <w:rsid w:val="00B86C08"/>
    <w:rsid w:val="00BA4D0B"/>
    <w:rsid w:val="00BB6035"/>
    <w:rsid w:val="00BC72F5"/>
    <w:rsid w:val="00BC7694"/>
    <w:rsid w:val="00BD5D18"/>
    <w:rsid w:val="00BD61AE"/>
    <w:rsid w:val="00BF4045"/>
    <w:rsid w:val="00BF6689"/>
    <w:rsid w:val="00C3359C"/>
    <w:rsid w:val="00C76276"/>
    <w:rsid w:val="00CB25C2"/>
    <w:rsid w:val="00CC5F4C"/>
    <w:rsid w:val="00CF4E99"/>
    <w:rsid w:val="00D31C3E"/>
    <w:rsid w:val="00D329E8"/>
    <w:rsid w:val="00D42026"/>
    <w:rsid w:val="00D65BFE"/>
    <w:rsid w:val="00D748CD"/>
    <w:rsid w:val="00E05A33"/>
    <w:rsid w:val="00E660E0"/>
    <w:rsid w:val="00E72229"/>
    <w:rsid w:val="00E80C44"/>
    <w:rsid w:val="00EB633F"/>
    <w:rsid w:val="00ED266F"/>
    <w:rsid w:val="00ED2C9A"/>
    <w:rsid w:val="00F018A8"/>
    <w:rsid w:val="00F134C7"/>
    <w:rsid w:val="00F13E25"/>
    <w:rsid w:val="00F23D87"/>
    <w:rsid w:val="00F4118C"/>
    <w:rsid w:val="00F54DD4"/>
    <w:rsid w:val="00F54E7B"/>
    <w:rsid w:val="00F61ECC"/>
    <w:rsid w:val="00F71C4F"/>
    <w:rsid w:val="00F878CB"/>
    <w:rsid w:val="00FB0234"/>
    <w:rsid w:val="00FC2B42"/>
    <w:rsid w:val="00FD5C20"/>
    <w:rsid w:val="00FE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8D6"/>
  </w:style>
  <w:style w:type="paragraph" w:styleId="Footer">
    <w:name w:val="footer"/>
    <w:basedOn w:val="Normal"/>
    <w:link w:val="FooterChar"/>
    <w:uiPriority w:val="99"/>
    <w:unhideWhenUsed/>
    <w:rsid w:val="00B3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D6"/>
  </w:style>
  <w:style w:type="paragraph" w:styleId="BalloonText">
    <w:name w:val="Balloon Text"/>
    <w:basedOn w:val="Normal"/>
    <w:link w:val="BalloonTextChar"/>
    <w:uiPriority w:val="99"/>
    <w:semiHidden/>
    <w:unhideWhenUsed/>
    <w:rsid w:val="0099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10050</Words>
  <Characters>57291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29</cp:revision>
  <dcterms:created xsi:type="dcterms:W3CDTF">2016-11-04T05:45:00Z</dcterms:created>
  <dcterms:modified xsi:type="dcterms:W3CDTF">2016-11-08T09:38:00Z</dcterms:modified>
</cp:coreProperties>
</file>